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60707" w14:textId="77777777" w:rsidR="00F55EF7" w:rsidRDefault="00F55EF7" w:rsidP="00307749">
      <w:pPr>
        <w:rPr>
          <w:b/>
          <w:bCs/>
        </w:rPr>
      </w:pPr>
    </w:p>
    <w:p w14:paraId="5C58A732" w14:textId="132D06FC" w:rsidR="00307749" w:rsidRPr="00C71019" w:rsidRDefault="00307749" w:rsidP="00307749">
      <w:r w:rsidRPr="00307749">
        <w:rPr>
          <w:b/>
          <w:bCs/>
        </w:rPr>
        <w:t>1UAS-EHOD-Weekend-Drone-MAIN-HERO-Pic1.jpg</w:t>
      </w:r>
      <w:r>
        <w:br/>
        <w:t>“Aerial drone show of the Ulster Aviation Society hangars during EHOD”</w:t>
      </w:r>
      <w:r>
        <w:br/>
      </w:r>
      <w:r>
        <w:br/>
      </w:r>
      <w:r w:rsidRPr="00307749">
        <w:rPr>
          <w:b/>
          <w:bCs/>
        </w:rPr>
        <w:t>2UAS-EHOD-Weekend-Drone-Car-Parks.JPG</w:t>
      </w:r>
      <w:r>
        <w:rPr>
          <w:b/>
          <w:bCs/>
        </w:rPr>
        <w:br/>
      </w:r>
      <w:r>
        <w:t>“Car parking areas at the rear of the Maze Long Kesh site around the Ulster Aviation Society.”</w:t>
      </w:r>
      <w:r>
        <w:br/>
      </w:r>
      <w:r>
        <w:br/>
      </w:r>
      <w:r w:rsidR="00C71019" w:rsidRPr="00C71019">
        <w:rPr>
          <w:b/>
          <w:bCs/>
        </w:rPr>
        <w:t>3UAS-EHOD-Weekend-In-Hangar1-Space-Pic-Tables-02.jpg</w:t>
      </w:r>
      <w:r w:rsidR="00C71019">
        <w:br/>
        <w:t>“Visitors to Hangar 1 at the Ulster Aviation Society during EHOD 2025”</w:t>
      </w:r>
      <w:r w:rsidR="00C71019">
        <w:br/>
      </w:r>
      <w:r w:rsidR="00C71019">
        <w:br/>
      </w:r>
      <w:r w:rsidR="00C71019" w:rsidRPr="00C71019">
        <w:rPr>
          <w:b/>
          <w:bCs/>
        </w:rPr>
        <w:t>4UAS-EHOD-Weekend-Gazelle-Helicopter.jpg</w:t>
      </w:r>
      <w:r w:rsidR="00C71019" w:rsidRPr="00C71019">
        <w:rPr>
          <w:b/>
          <w:bCs/>
        </w:rPr>
        <w:t xml:space="preserve"> </w:t>
      </w:r>
      <w:r w:rsidR="00C71019">
        <w:rPr>
          <w:b/>
          <w:bCs/>
        </w:rPr>
        <w:br/>
      </w:r>
      <w:r w:rsidR="00C71019">
        <w:t>“Family exploring the Army Gazelle helicopter during EHOD”</w:t>
      </w:r>
      <w:r w:rsidR="00354FC4">
        <w:br/>
      </w:r>
      <w:r w:rsidR="00354FC4">
        <w:br/>
      </w:r>
      <w:r w:rsidR="00354FC4" w:rsidRPr="00354FC4">
        <w:rPr>
          <w:b/>
          <w:bCs/>
        </w:rPr>
        <w:t>5UAS-EHOD-Weekend-Star-Wars-Photo-Opportunity.jpg</w:t>
      </w:r>
      <w:r w:rsidR="00354FC4">
        <w:br/>
        <w:t>“Star Wars stormtrooper photo op in front of Lynx helicopter”</w:t>
      </w:r>
      <w:r w:rsidR="00354FC4">
        <w:br/>
      </w:r>
      <w:r w:rsidR="00354FC4">
        <w:br/>
      </w:r>
      <w:r w:rsidR="00354FC4" w:rsidRPr="00354FC4">
        <w:rPr>
          <w:b/>
          <w:bCs/>
        </w:rPr>
        <w:t>6UAS-EHOD-Weekend-In-Hangar2-with-Rock-Choir.jpg</w:t>
      </w:r>
      <w:r w:rsidR="00354FC4">
        <w:br/>
        <w:t>“Rock Choir singing in Hangar 2 at the UAS during EHOD”</w:t>
      </w:r>
      <w:r w:rsidR="00354FC4">
        <w:br/>
      </w:r>
      <w:r w:rsidR="00354FC4">
        <w:br/>
      </w:r>
      <w:r w:rsidR="00354FC4" w:rsidRPr="00354FC4">
        <w:rPr>
          <w:b/>
          <w:bCs/>
        </w:rPr>
        <w:t>7UAS-EHOD-Weekend-In-Hangar1-Space-Pic-Tables-01.jpg</w:t>
      </w:r>
      <w:r w:rsidR="00354FC4">
        <w:br/>
        <w:t>“View inside Hangar1 at the UAS during EHOD”</w:t>
      </w:r>
      <w:r w:rsidR="00354FC4">
        <w:br/>
      </w:r>
      <w:r w:rsidR="00354FC4">
        <w:br/>
      </w:r>
      <w:r w:rsidR="00354FC4" w:rsidRPr="00354FC4">
        <w:rPr>
          <w:b/>
          <w:bCs/>
        </w:rPr>
        <w:t>8UAS-Rear-Hangar-Doors-and-new-Compound-01.jpg</w:t>
      </w:r>
      <w:r w:rsidR="00354FC4">
        <w:br/>
        <w:t>“Restored rear hangar doors and new tarmac compound at the UAS”</w:t>
      </w:r>
      <w:r w:rsidR="00354FC4">
        <w:br/>
      </w:r>
      <w:r w:rsidR="00354FC4">
        <w:br/>
      </w:r>
      <w:r w:rsidR="00354FC4" w:rsidRPr="00354FC4">
        <w:rPr>
          <w:b/>
          <w:bCs/>
        </w:rPr>
        <w:t>9UAS-Rear-Hangar-Doors-and-new-Compound-02.jpg</w:t>
      </w:r>
      <w:r w:rsidR="00354FC4">
        <w:br/>
      </w:r>
      <w:r w:rsidR="00354FC4">
        <w:t>“Restored rear hangar doors and new tarmac compound at the UAS”</w:t>
      </w:r>
      <w:r w:rsidR="005427BA">
        <w:br/>
      </w:r>
      <w:r w:rsidR="0020631A">
        <w:br/>
        <w:t>All photos are Copyright © Ulster Aviation Society</w:t>
      </w:r>
      <w:r w:rsidR="005427BA">
        <w:br/>
      </w:r>
      <w:r w:rsidR="005427BA">
        <w:br/>
      </w:r>
      <w:r w:rsidR="005427BA">
        <w:t>Photographs and logos on this page may be used without charge for bona fide editorial coverage of the Ulster Aviation Society and its activities, subject to the stated picture credit. Images may be cropped for editorial layout but must not be materially altered, sold, used for commercial advertising or redistributed as stock photography. Please contact the Society regarding any other use.</w:t>
      </w:r>
    </w:p>
    <w:sectPr w:rsidR="00307749" w:rsidRPr="00C7101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49"/>
    <w:rsid w:val="0020631A"/>
    <w:rsid w:val="00307749"/>
    <w:rsid w:val="00354FC4"/>
    <w:rsid w:val="005427BA"/>
    <w:rsid w:val="00B15B20"/>
    <w:rsid w:val="00C71019"/>
    <w:rsid w:val="00F55E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521317A"/>
  <w15:chartTrackingRefBased/>
  <w15:docId w15:val="{9995BEEA-232D-084C-841B-37CCBB685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77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7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7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7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7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7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7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7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7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77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7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7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7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7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7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7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7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749"/>
    <w:rPr>
      <w:rFonts w:eastAsiaTheme="majorEastAsia" w:cstheme="majorBidi"/>
      <w:color w:val="272727" w:themeColor="text1" w:themeTint="D8"/>
    </w:rPr>
  </w:style>
  <w:style w:type="paragraph" w:styleId="Title">
    <w:name w:val="Title"/>
    <w:basedOn w:val="Normal"/>
    <w:next w:val="Normal"/>
    <w:link w:val="TitleChar"/>
    <w:uiPriority w:val="10"/>
    <w:qFormat/>
    <w:rsid w:val="003077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7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77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77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749"/>
    <w:pPr>
      <w:spacing w:before="160"/>
      <w:jc w:val="center"/>
    </w:pPr>
    <w:rPr>
      <w:i/>
      <w:iCs/>
      <w:color w:val="404040" w:themeColor="text1" w:themeTint="BF"/>
    </w:rPr>
  </w:style>
  <w:style w:type="character" w:customStyle="1" w:styleId="QuoteChar">
    <w:name w:val="Quote Char"/>
    <w:basedOn w:val="DefaultParagraphFont"/>
    <w:link w:val="Quote"/>
    <w:uiPriority w:val="29"/>
    <w:rsid w:val="00307749"/>
    <w:rPr>
      <w:i/>
      <w:iCs/>
      <w:color w:val="404040" w:themeColor="text1" w:themeTint="BF"/>
    </w:rPr>
  </w:style>
  <w:style w:type="paragraph" w:styleId="ListParagraph">
    <w:name w:val="List Paragraph"/>
    <w:basedOn w:val="Normal"/>
    <w:uiPriority w:val="34"/>
    <w:qFormat/>
    <w:rsid w:val="00307749"/>
    <w:pPr>
      <w:ind w:left="720"/>
      <w:contextualSpacing/>
    </w:pPr>
  </w:style>
  <w:style w:type="character" w:styleId="IntenseEmphasis">
    <w:name w:val="Intense Emphasis"/>
    <w:basedOn w:val="DefaultParagraphFont"/>
    <w:uiPriority w:val="21"/>
    <w:qFormat/>
    <w:rsid w:val="00307749"/>
    <w:rPr>
      <w:i/>
      <w:iCs/>
      <w:color w:val="0F4761" w:themeColor="accent1" w:themeShade="BF"/>
    </w:rPr>
  </w:style>
  <w:style w:type="paragraph" w:styleId="IntenseQuote">
    <w:name w:val="Intense Quote"/>
    <w:basedOn w:val="Normal"/>
    <w:next w:val="Normal"/>
    <w:link w:val="IntenseQuoteChar"/>
    <w:uiPriority w:val="30"/>
    <w:qFormat/>
    <w:rsid w:val="003077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749"/>
    <w:rPr>
      <w:i/>
      <w:iCs/>
      <w:color w:val="0F4761" w:themeColor="accent1" w:themeShade="BF"/>
    </w:rPr>
  </w:style>
  <w:style w:type="character" w:styleId="IntenseReference">
    <w:name w:val="Intense Reference"/>
    <w:basedOn w:val="DefaultParagraphFont"/>
    <w:uiPriority w:val="32"/>
    <w:qFormat/>
    <w:rsid w:val="003077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220</Words>
  <Characters>1243</Characters>
  <Application>Microsoft Office Word</Application>
  <DocSecurity>0</DocSecurity>
  <Lines>23</Lines>
  <Paragraphs>14</Paragraphs>
  <ScaleCrop>false</ScaleCrop>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MJC TradePrinting Jamie</dc:creator>
  <cp:keywords/>
  <dc:description/>
  <cp:lastModifiedBy>MJC TradePrinting Jamie</cp:lastModifiedBy>
  <cp:revision>7</cp:revision>
  <dcterms:created xsi:type="dcterms:W3CDTF">2026-09-02T23:47:00Z</dcterms:created>
  <dcterms:modified xsi:type="dcterms:W3CDTF">2026-09-02T23:56:00Z</dcterms:modified>
</cp:coreProperties>
</file>